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12F" w:rsidRPr="002C612F" w:rsidRDefault="002C612F" w:rsidP="002C612F">
      <w:pPr>
        <w:spacing w:line="360" w:lineRule="auto"/>
        <w:rPr>
          <w:sz w:val="32"/>
          <w:szCs w:val="32"/>
        </w:rPr>
      </w:pPr>
      <w:r w:rsidRPr="002C612F">
        <w:rPr>
          <w:sz w:val="32"/>
          <w:szCs w:val="32"/>
        </w:rPr>
        <w:t>Deconstruction Discussion Question Answers:</w:t>
      </w:r>
    </w:p>
    <w:p w:rsidR="002C612F" w:rsidRDefault="002C612F" w:rsidP="002C612F">
      <w:pPr>
        <w:pStyle w:val="ListParagraph"/>
        <w:numPr>
          <w:ilvl w:val="0"/>
          <w:numId w:val="1"/>
        </w:numPr>
        <w:spacing w:line="360" w:lineRule="auto"/>
      </w:pPr>
      <w:r>
        <w:t xml:space="preserve">I do believe that A is a reliable character. He does not seem to suffer from any kind of memory loss, and he does not drink or do drugs while he is in the bodies that he borrows. I have no reason to believe that he is unreliable. </w:t>
      </w:r>
    </w:p>
    <w:p w:rsidR="002C612F" w:rsidRDefault="002C612F" w:rsidP="002C612F">
      <w:pPr>
        <w:pStyle w:val="ListParagraph"/>
        <w:numPr>
          <w:ilvl w:val="0"/>
          <w:numId w:val="1"/>
        </w:numPr>
        <w:spacing w:line="360" w:lineRule="auto"/>
      </w:pPr>
      <w:r>
        <w:t xml:space="preserve">A somewhat does represent the harsh reality of issues that teen’s today face. However, it’s more of an awareness factor. People used to be afraid to talk about teens using drugs, or drinking. Depression used to be something that was not openly talked about. </w:t>
      </w:r>
      <w:bookmarkStart w:id="0" w:name="_GoBack"/>
      <w:bookmarkEnd w:id="0"/>
      <w:r>
        <w:t xml:space="preserve">As A shows, there is help out there for teens </w:t>
      </w:r>
      <w:proofErr w:type="gramStart"/>
      <w:r>
        <w:t>who</w:t>
      </w:r>
      <w:proofErr w:type="gramEnd"/>
      <w:r>
        <w:t xml:space="preserve"> need help. </w:t>
      </w:r>
      <w:proofErr w:type="spellStart"/>
      <w:r>
        <w:t>Kelsea</w:t>
      </w:r>
      <w:proofErr w:type="spellEnd"/>
      <w:r>
        <w:t xml:space="preserve"> got help and that shows that teens dealing with depression and suicide can get help too. </w:t>
      </w:r>
    </w:p>
    <w:p w:rsidR="002C612F" w:rsidRDefault="002C612F" w:rsidP="002C612F">
      <w:pPr>
        <w:spacing w:line="360" w:lineRule="auto"/>
      </w:pPr>
    </w:p>
    <w:p w:rsidR="0098726C" w:rsidRDefault="0098726C" w:rsidP="002C612F">
      <w:pPr>
        <w:spacing w:line="360" w:lineRule="auto"/>
      </w:pPr>
    </w:p>
    <w:sectPr w:rsidR="0098726C" w:rsidSect="004A41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23DE8"/>
    <w:multiLevelType w:val="hybridMultilevel"/>
    <w:tmpl w:val="56E63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2F"/>
    <w:rsid w:val="002C612F"/>
    <w:rsid w:val="004A41EB"/>
    <w:rsid w:val="00987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C7F0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1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590</Characters>
  <Application>Microsoft Macintosh Word</Application>
  <DocSecurity>0</DocSecurity>
  <Lines>4</Lines>
  <Paragraphs>1</Paragraphs>
  <ScaleCrop>false</ScaleCrop>
  <Company>Western Illinois University</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Henninger</dc:creator>
  <cp:keywords/>
  <dc:description/>
  <cp:lastModifiedBy>Paige Henninger</cp:lastModifiedBy>
  <cp:revision>1</cp:revision>
  <dcterms:created xsi:type="dcterms:W3CDTF">2013-12-10T19:33:00Z</dcterms:created>
  <dcterms:modified xsi:type="dcterms:W3CDTF">2013-12-10T19:33:00Z</dcterms:modified>
</cp:coreProperties>
</file>